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1E" w:rsidRPr="0060128F" w:rsidRDefault="00A0191E" w:rsidP="0060128F">
      <w:pPr>
        <w:jc w:val="center"/>
        <w:rPr>
          <w:b/>
          <w:sz w:val="32"/>
          <w:szCs w:val="32"/>
        </w:rPr>
      </w:pPr>
      <w:r w:rsidRPr="0060128F">
        <w:rPr>
          <w:b/>
          <w:sz w:val="32"/>
          <w:szCs w:val="32"/>
        </w:rPr>
        <w:t>REGULAMIN</w:t>
      </w:r>
    </w:p>
    <w:p w:rsidR="00A0191E" w:rsidRPr="00A0191E" w:rsidRDefault="00A0191E" w:rsidP="0060128F">
      <w:pPr>
        <w:jc w:val="center"/>
      </w:pPr>
      <w:r w:rsidRPr="00A0191E">
        <w:t>konkursu plastycznego</w:t>
      </w:r>
    </w:p>
    <w:p w:rsidR="00A0191E" w:rsidRPr="00A0191E" w:rsidRDefault="00A0191E" w:rsidP="0060128F">
      <w:pPr>
        <w:jc w:val="center"/>
        <w:rPr>
          <w:b/>
          <w:i/>
        </w:rPr>
      </w:pPr>
      <w:bookmarkStart w:id="0" w:name="_GoBack"/>
      <w:r w:rsidRPr="00A0191E">
        <w:rPr>
          <w:b/>
          <w:i/>
        </w:rPr>
        <w:t xml:space="preserve">„W świecie książek Grzegorza </w:t>
      </w:r>
      <w:proofErr w:type="spellStart"/>
      <w:r w:rsidRPr="00A0191E">
        <w:rPr>
          <w:b/>
          <w:i/>
        </w:rPr>
        <w:t>Kasdepke</w:t>
      </w:r>
      <w:proofErr w:type="spellEnd"/>
      <w:r w:rsidRPr="00A0191E">
        <w:rPr>
          <w:b/>
          <w:i/>
        </w:rPr>
        <w:t>”</w:t>
      </w:r>
    </w:p>
    <w:bookmarkEnd w:id="0"/>
    <w:p w:rsidR="00A0191E" w:rsidRPr="00A0191E" w:rsidRDefault="00A0191E" w:rsidP="00A0191E"/>
    <w:p w:rsidR="00A0191E" w:rsidRPr="00A0191E" w:rsidRDefault="00A0191E" w:rsidP="00A0191E">
      <w:pPr>
        <w:rPr>
          <w:b/>
        </w:rPr>
      </w:pPr>
      <w:r w:rsidRPr="00A0191E">
        <w:rPr>
          <w:b/>
        </w:rPr>
        <w:t>ORGANIZATOR</w:t>
      </w:r>
    </w:p>
    <w:p w:rsidR="00A0191E" w:rsidRDefault="00A0191E" w:rsidP="00A0191E">
      <w:pPr>
        <w:pStyle w:val="Bezodstpw"/>
      </w:pPr>
      <w:r>
        <w:t xml:space="preserve">Gminne </w:t>
      </w:r>
      <w:r w:rsidR="0060128F">
        <w:t>C</w:t>
      </w:r>
      <w:r>
        <w:t xml:space="preserve">entrum Kultury - </w:t>
      </w:r>
      <w:r w:rsidRPr="00A0191E">
        <w:t xml:space="preserve">Biblioteka Publiczna </w:t>
      </w:r>
      <w:r>
        <w:t xml:space="preserve"> w Inowłodzu</w:t>
      </w:r>
    </w:p>
    <w:p w:rsidR="00A0191E" w:rsidRPr="00A0191E" w:rsidRDefault="0060128F" w:rsidP="00A0191E">
      <w:pPr>
        <w:pStyle w:val="Bezodstpw"/>
      </w:pPr>
      <w:r>
        <w:t>u</w:t>
      </w:r>
      <w:r w:rsidR="00A0191E">
        <w:t>l. Zamkowa 7, 97-215 Inowłódz</w:t>
      </w:r>
    </w:p>
    <w:p w:rsidR="00A0191E" w:rsidRPr="00A0191E" w:rsidRDefault="00A0191E" w:rsidP="00A0191E">
      <w:r>
        <w:t>tel. 44 726-01-34</w:t>
      </w:r>
    </w:p>
    <w:p w:rsidR="00A0191E" w:rsidRPr="0060128F" w:rsidRDefault="00A0191E" w:rsidP="00A0191E">
      <w:r w:rsidRPr="0060128F">
        <w:t>e-mail: zamek.biblioteka@interia.pl</w:t>
      </w:r>
    </w:p>
    <w:p w:rsidR="00A0191E" w:rsidRPr="00A0191E" w:rsidRDefault="00A0191E" w:rsidP="00A0191E">
      <w:pPr>
        <w:rPr>
          <w:b/>
        </w:rPr>
      </w:pPr>
      <w:r w:rsidRPr="00A0191E">
        <w:rPr>
          <w:b/>
        </w:rPr>
        <w:t>CELE KONKURSU:</w:t>
      </w:r>
    </w:p>
    <w:p w:rsidR="00A0191E" w:rsidRPr="00A0191E" w:rsidRDefault="00A0191E" w:rsidP="00A0191E">
      <w:pPr>
        <w:numPr>
          <w:ilvl w:val="0"/>
          <w:numId w:val="1"/>
        </w:numPr>
      </w:pPr>
      <w:r w:rsidRPr="00A0191E">
        <w:t xml:space="preserve">poznanie sylwetki pisarza Grzegorza </w:t>
      </w:r>
      <w:proofErr w:type="spellStart"/>
      <w:r w:rsidRPr="00A0191E">
        <w:t>Kasdepke</w:t>
      </w:r>
      <w:proofErr w:type="spellEnd"/>
      <w:r w:rsidRPr="00A0191E">
        <w:t>,</w:t>
      </w:r>
    </w:p>
    <w:p w:rsidR="00A0191E" w:rsidRPr="00A0191E" w:rsidRDefault="00A0191E" w:rsidP="00A0191E">
      <w:pPr>
        <w:numPr>
          <w:ilvl w:val="0"/>
          <w:numId w:val="1"/>
        </w:numPr>
      </w:pPr>
      <w:r w:rsidRPr="00A0191E">
        <w:t>popularyzowanie twórczości pisarza,</w:t>
      </w:r>
    </w:p>
    <w:p w:rsidR="00A0191E" w:rsidRPr="00A0191E" w:rsidRDefault="00A0191E" w:rsidP="00A0191E">
      <w:pPr>
        <w:numPr>
          <w:ilvl w:val="0"/>
          <w:numId w:val="1"/>
        </w:numPr>
      </w:pPr>
      <w:r w:rsidRPr="00A0191E">
        <w:t>kształtowanie wyobraźni czytelników poprzez prace plastyczne,</w:t>
      </w:r>
    </w:p>
    <w:p w:rsidR="00A0191E" w:rsidRPr="00A0191E" w:rsidRDefault="00A0191E" w:rsidP="00A0191E">
      <w:pPr>
        <w:numPr>
          <w:ilvl w:val="0"/>
          <w:numId w:val="1"/>
        </w:numPr>
      </w:pPr>
      <w:r w:rsidRPr="00A0191E">
        <w:t>motywowanie do czytelnictwa oraz kształtowanie gustów czytelniczych,</w:t>
      </w:r>
    </w:p>
    <w:p w:rsidR="00A0191E" w:rsidRPr="00A0191E" w:rsidRDefault="00A0191E" w:rsidP="00A0191E">
      <w:pPr>
        <w:numPr>
          <w:ilvl w:val="0"/>
          <w:numId w:val="1"/>
        </w:numPr>
      </w:pPr>
      <w:r w:rsidRPr="00A0191E">
        <w:t>rozwijanie zdrowego współzawodnictwa.</w:t>
      </w:r>
    </w:p>
    <w:p w:rsidR="00A0191E" w:rsidRPr="00A0191E" w:rsidRDefault="00A0191E" w:rsidP="00A0191E">
      <w:pPr>
        <w:rPr>
          <w:b/>
        </w:rPr>
      </w:pPr>
    </w:p>
    <w:p w:rsidR="00A0191E" w:rsidRPr="00A0191E" w:rsidRDefault="00A0191E" w:rsidP="00A0191E">
      <w:pPr>
        <w:rPr>
          <w:b/>
        </w:rPr>
      </w:pPr>
      <w:r w:rsidRPr="00A0191E">
        <w:rPr>
          <w:b/>
        </w:rPr>
        <w:t>ZASADY UCZESTNICTWA:</w:t>
      </w:r>
    </w:p>
    <w:p w:rsidR="00A0191E" w:rsidRDefault="00A0191E" w:rsidP="00A0191E">
      <w:pPr>
        <w:numPr>
          <w:ilvl w:val="0"/>
          <w:numId w:val="2"/>
        </w:numPr>
      </w:pPr>
      <w:r w:rsidRPr="00A0191E">
        <w:t>konkurs adresowa</w:t>
      </w:r>
      <w:r w:rsidR="00C540A0">
        <w:t>ny jest dla czytelników w wieku 6</w:t>
      </w:r>
      <w:r w:rsidRPr="00A0191E">
        <w:t xml:space="preserve"> – 1</w:t>
      </w:r>
      <w:r w:rsidR="00C540A0">
        <w:t>0</w:t>
      </w:r>
      <w:r w:rsidRPr="00A0191E">
        <w:t xml:space="preserve"> lat zamieszk</w:t>
      </w:r>
      <w:r>
        <w:t>ałych na terenie gminy Inowłódz</w:t>
      </w:r>
      <w:r w:rsidRPr="00A0191E">
        <w:t>,</w:t>
      </w:r>
    </w:p>
    <w:p w:rsidR="0079282D" w:rsidRDefault="0079282D" w:rsidP="00A0191E">
      <w:pPr>
        <w:numPr>
          <w:ilvl w:val="0"/>
          <w:numId w:val="2"/>
        </w:numPr>
      </w:pPr>
      <w:r>
        <w:t>prace będą oceniane w II kategoriach wiekowych:</w:t>
      </w:r>
    </w:p>
    <w:p w:rsidR="0079282D" w:rsidRDefault="0079282D" w:rsidP="0079282D">
      <w:pPr>
        <w:ind w:left="720"/>
      </w:pPr>
      <w:r>
        <w:t xml:space="preserve">-   klasa „0” i </w:t>
      </w:r>
      <w:proofErr w:type="spellStart"/>
      <w:r>
        <w:t>I</w:t>
      </w:r>
      <w:proofErr w:type="spellEnd"/>
      <w:r>
        <w:t xml:space="preserve"> szkoła podstawowa</w:t>
      </w:r>
    </w:p>
    <w:p w:rsidR="0079282D" w:rsidRPr="00A0191E" w:rsidRDefault="0079282D" w:rsidP="0079282D">
      <w:pPr>
        <w:ind w:left="720"/>
      </w:pPr>
      <w:r>
        <w:t>-  klasa II i III szkoły podstawowej</w:t>
      </w:r>
    </w:p>
    <w:p w:rsidR="00A0191E" w:rsidRPr="00A0191E" w:rsidRDefault="00A0191E" w:rsidP="00A0191E">
      <w:pPr>
        <w:numPr>
          <w:ilvl w:val="0"/>
          <w:numId w:val="2"/>
        </w:numPr>
      </w:pPr>
      <w:r w:rsidRPr="00A0191E">
        <w:t xml:space="preserve">czas trwanie konkursu – od </w:t>
      </w:r>
      <w:r>
        <w:t>30</w:t>
      </w:r>
      <w:r w:rsidRPr="00A0191E">
        <w:t>.0</w:t>
      </w:r>
      <w:r>
        <w:t>3</w:t>
      </w:r>
      <w:r w:rsidRPr="00A0191E">
        <w:t>.201</w:t>
      </w:r>
      <w:r>
        <w:t>5</w:t>
      </w:r>
      <w:r w:rsidRPr="00A0191E">
        <w:t xml:space="preserve"> r. do </w:t>
      </w:r>
      <w:r>
        <w:t>24</w:t>
      </w:r>
      <w:r w:rsidRPr="00A0191E">
        <w:t>.0</w:t>
      </w:r>
      <w:r>
        <w:t>4</w:t>
      </w:r>
      <w:r w:rsidRPr="00A0191E">
        <w:t>.201</w:t>
      </w:r>
      <w:r>
        <w:t>5</w:t>
      </w:r>
      <w:r w:rsidRPr="00A0191E">
        <w:t xml:space="preserve"> r. Wykonane prace należy dostarczyć do</w:t>
      </w:r>
      <w:r>
        <w:t xml:space="preserve"> Gminnej Biblioteki </w:t>
      </w:r>
      <w:r w:rsidRPr="00A0191E">
        <w:t xml:space="preserve"> </w:t>
      </w:r>
      <w:r>
        <w:t xml:space="preserve">Publicznej w Inowłodzu </w:t>
      </w:r>
      <w:r w:rsidRPr="00A0191E">
        <w:t xml:space="preserve">do dnia </w:t>
      </w:r>
      <w:r w:rsidR="0060128F">
        <w:t>28</w:t>
      </w:r>
      <w:r w:rsidRPr="00A0191E">
        <w:t>.0</w:t>
      </w:r>
      <w:r>
        <w:t>4</w:t>
      </w:r>
      <w:r w:rsidRPr="00A0191E">
        <w:t>.201</w:t>
      </w:r>
      <w:r>
        <w:t>5</w:t>
      </w:r>
      <w:r w:rsidRPr="00A0191E">
        <w:t xml:space="preserve"> r.,</w:t>
      </w:r>
    </w:p>
    <w:p w:rsidR="00A0191E" w:rsidRPr="00A0191E" w:rsidRDefault="00A0191E" w:rsidP="00A0191E">
      <w:pPr>
        <w:numPr>
          <w:ilvl w:val="0"/>
          <w:numId w:val="2"/>
        </w:numPr>
      </w:pPr>
      <w:r w:rsidRPr="00A0191E">
        <w:t xml:space="preserve">organizatorzy konkursu oczekują prac przedstawiających ulubionego bohatera </w:t>
      </w:r>
      <w:r w:rsidRPr="00A0191E">
        <w:br/>
        <w:t xml:space="preserve">z książek Grzegorza </w:t>
      </w:r>
      <w:proofErr w:type="spellStart"/>
      <w:r w:rsidRPr="00A0191E">
        <w:t>Kasdepke</w:t>
      </w:r>
      <w:proofErr w:type="spellEnd"/>
      <w:r w:rsidRPr="00A0191E">
        <w:t>,</w:t>
      </w:r>
    </w:p>
    <w:p w:rsidR="00A0191E" w:rsidRPr="00A0191E" w:rsidRDefault="00A0191E" w:rsidP="00A0191E">
      <w:pPr>
        <w:numPr>
          <w:ilvl w:val="0"/>
          <w:numId w:val="2"/>
        </w:numPr>
      </w:pPr>
      <w:r w:rsidRPr="00A0191E">
        <w:t>technika prac dowolna,</w:t>
      </w:r>
    </w:p>
    <w:p w:rsidR="00A0191E" w:rsidRPr="00A0191E" w:rsidRDefault="00A0191E" w:rsidP="00A0191E">
      <w:pPr>
        <w:numPr>
          <w:ilvl w:val="0"/>
          <w:numId w:val="2"/>
        </w:numPr>
      </w:pPr>
      <w:r w:rsidRPr="00A0191E">
        <w:t>format prac plastycznych nie większy niż A4,</w:t>
      </w:r>
    </w:p>
    <w:p w:rsidR="00A0191E" w:rsidRPr="00A0191E" w:rsidRDefault="00A0191E" w:rsidP="00A0191E">
      <w:pPr>
        <w:numPr>
          <w:ilvl w:val="0"/>
          <w:numId w:val="2"/>
        </w:numPr>
      </w:pPr>
      <w:r w:rsidRPr="00A0191E">
        <w:t>uczestnik dostarcza jedną prac,</w:t>
      </w:r>
    </w:p>
    <w:p w:rsidR="00A0191E" w:rsidRPr="00A0191E" w:rsidRDefault="00A0191E" w:rsidP="00A0191E">
      <w:pPr>
        <w:numPr>
          <w:ilvl w:val="0"/>
          <w:numId w:val="2"/>
        </w:numPr>
      </w:pPr>
      <w:r w:rsidRPr="00A0191E">
        <w:lastRenderedPageBreak/>
        <w:t>organizatorzy nie przyjmują prac zbiorowych,</w:t>
      </w:r>
    </w:p>
    <w:p w:rsidR="00A0191E" w:rsidRPr="00A0191E" w:rsidRDefault="00A0191E" w:rsidP="00A0191E">
      <w:pPr>
        <w:numPr>
          <w:ilvl w:val="0"/>
          <w:numId w:val="2"/>
        </w:numPr>
      </w:pPr>
      <w:r w:rsidRPr="00A0191E">
        <w:t>do każdej pracy należy dołączyć metryczkę z danymi:</w:t>
      </w:r>
    </w:p>
    <w:p w:rsidR="00A0191E" w:rsidRPr="00A0191E" w:rsidRDefault="00A0191E" w:rsidP="00A0191E">
      <w:pPr>
        <w:numPr>
          <w:ilvl w:val="0"/>
          <w:numId w:val="3"/>
        </w:numPr>
      </w:pPr>
      <w:r w:rsidRPr="00A0191E">
        <w:t>imię bohatera i tytuł książki, z której on pochodzi,</w:t>
      </w:r>
    </w:p>
    <w:p w:rsidR="00A0191E" w:rsidRPr="00A0191E" w:rsidRDefault="00A0191E" w:rsidP="00A0191E">
      <w:pPr>
        <w:numPr>
          <w:ilvl w:val="0"/>
          <w:numId w:val="3"/>
        </w:numPr>
      </w:pPr>
      <w:r w:rsidRPr="00A0191E">
        <w:t>imię i nazwisko autora pracy,</w:t>
      </w:r>
    </w:p>
    <w:p w:rsidR="00A0191E" w:rsidRPr="00A0191E" w:rsidRDefault="00A0191E" w:rsidP="00A0191E">
      <w:pPr>
        <w:numPr>
          <w:ilvl w:val="0"/>
          <w:numId w:val="3"/>
        </w:numPr>
      </w:pPr>
      <w:r w:rsidRPr="00A0191E">
        <w:t>wiek,</w:t>
      </w:r>
    </w:p>
    <w:p w:rsidR="00A0191E" w:rsidRPr="00A0191E" w:rsidRDefault="00A0191E" w:rsidP="00A0191E">
      <w:pPr>
        <w:numPr>
          <w:ilvl w:val="0"/>
          <w:numId w:val="3"/>
        </w:numPr>
      </w:pPr>
      <w:r w:rsidRPr="00A0191E">
        <w:t>adres z</w:t>
      </w:r>
      <w:r w:rsidR="003E1016">
        <w:t>amieszkania, szkoła,</w:t>
      </w:r>
    </w:p>
    <w:p w:rsidR="00A0191E" w:rsidRPr="00A0191E" w:rsidRDefault="00A0191E" w:rsidP="00A0191E">
      <w:pPr>
        <w:numPr>
          <w:ilvl w:val="0"/>
          <w:numId w:val="4"/>
        </w:numPr>
      </w:pPr>
      <w:r w:rsidRPr="00A0191E">
        <w:t xml:space="preserve">rozstrzygnięcie konkursu odbędzie dnia </w:t>
      </w:r>
      <w:r>
        <w:t>07</w:t>
      </w:r>
      <w:r w:rsidRPr="00A0191E">
        <w:t>.0</w:t>
      </w:r>
      <w:r>
        <w:t>5</w:t>
      </w:r>
      <w:r w:rsidRPr="00A0191E">
        <w:t>.201</w:t>
      </w:r>
      <w:r>
        <w:t>5</w:t>
      </w:r>
      <w:r w:rsidRPr="00A0191E">
        <w:t xml:space="preserve"> r. o godz. 1</w:t>
      </w:r>
      <w:r w:rsidR="003E1016">
        <w:t>1.0</w:t>
      </w:r>
      <w:r>
        <w:t>0</w:t>
      </w:r>
      <w:r w:rsidRPr="00A0191E">
        <w:t xml:space="preserve">, </w:t>
      </w:r>
      <w:r w:rsidR="0060128F">
        <w:t>przez s</w:t>
      </w:r>
      <w:r w:rsidR="003E1016">
        <w:t xml:space="preserve">amego autora Grzegorza </w:t>
      </w:r>
      <w:proofErr w:type="spellStart"/>
      <w:r w:rsidR="003E1016">
        <w:t>Kasdepke</w:t>
      </w:r>
      <w:proofErr w:type="spellEnd"/>
      <w:r w:rsidR="003E1016">
        <w:t xml:space="preserve"> -</w:t>
      </w:r>
      <w:r w:rsidR="0060128F">
        <w:t xml:space="preserve"> </w:t>
      </w:r>
      <w:r w:rsidRPr="00A0191E">
        <w:t>podczas spotka</w:t>
      </w:r>
      <w:r>
        <w:t>nia autorskiego.</w:t>
      </w:r>
    </w:p>
    <w:p w:rsidR="00A0191E" w:rsidRPr="00A0191E" w:rsidRDefault="00A0191E" w:rsidP="00A0191E"/>
    <w:p w:rsidR="00A0191E" w:rsidRPr="00A0191E" w:rsidRDefault="00A0191E" w:rsidP="00A0191E">
      <w:pPr>
        <w:rPr>
          <w:b/>
        </w:rPr>
      </w:pPr>
      <w:r w:rsidRPr="00A0191E">
        <w:rPr>
          <w:b/>
        </w:rPr>
        <w:t>NAGRODY:</w:t>
      </w:r>
    </w:p>
    <w:p w:rsidR="00A0191E" w:rsidRPr="00A0191E" w:rsidRDefault="00A0191E" w:rsidP="00342544">
      <w:pPr>
        <w:numPr>
          <w:ilvl w:val="0"/>
          <w:numId w:val="6"/>
        </w:numPr>
      </w:pPr>
      <w:r w:rsidRPr="00A0191E">
        <w:t>laureaci konkursu otrzymają książ</w:t>
      </w:r>
      <w:r w:rsidR="00342544">
        <w:t xml:space="preserve">ki  Grzegorza </w:t>
      </w:r>
      <w:proofErr w:type="spellStart"/>
      <w:r w:rsidR="00342544">
        <w:t>Kasdepke</w:t>
      </w:r>
      <w:proofErr w:type="spellEnd"/>
      <w:r w:rsidR="00342544">
        <w:t xml:space="preserve"> z autografem autora, </w:t>
      </w:r>
      <w:r w:rsidRPr="00A0191E">
        <w:t xml:space="preserve"> ufu</w:t>
      </w:r>
      <w:r>
        <w:t>ndowane przez</w:t>
      </w:r>
      <w:r w:rsidR="00342544">
        <w:t xml:space="preserve">  </w:t>
      </w:r>
      <w:r>
        <w:t>Gminne Centrum Kultury w Inowłodzu</w:t>
      </w:r>
      <w:r w:rsidR="00342544">
        <w:t>.</w:t>
      </w:r>
    </w:p>
    <w:p w:rsidR="00A0191E" w:rsidRPr="00A0191E" w:rsidRDefault="00A0191E" w:rsidP="00A0191E">
      <w:pPr>
        <w:numPr>
          <w:ilvl w:val="0"/>
          <w:numId w:val="6"/>
        </w:numPr>
      </w:pPr>
      <w:r w:rsidRPr="00A0191E">
        <w:t xml:space="preserve">dodatkową nagrodą dla </w:t>
      </w:r>
      <w:r w:rsidR="0060128F">
        <w:t>uczestników</w:t>
      </w:r>
      <w:r w:rsidRPr="00A0191E">
        <w:t xml:space="preserve"> konkursu jest udział w spotkaniu autorskim,</w:t>
      </w:r>
    </w:p>
    <w:p w:rsidR="00A0191E" w:rsidRPr="00A0191E" w:rsidRDefault="00A0191E" w:rsidP="00A0191E">
      <w:pPr>
        <w:numPr>
          <w:ilvl w:val="0"/>
          <w:numId w:val="6"/>
        </w:numPr>
      </w:pPr>
      <w:r w:rsidRPr="00A0191E">
        <w:t xml:space="preserve">o podziale nagród ostatecznie decyduje </w:t>
      </w:r>
      <w:r w:rsidR="0060128F">
        <w:t>autor książek</w:t>
      </w:r>
      <w:r w:rsidRPr="00A0191E">
        <w:t>.</w:t>
      </w:r>
    </w:p>
    <w:p w:rsidR="00A0191E" w:rsidRPr="00A0191E" w:rsidRDefault="00A0191E" w:rsidP="00A0191E">
      <w:pPr>
        <w:rPr>
          <w:b/>
        </w:rPr>
      </w:pPr>
    </w:p>
    <w:p w:rsidR="00A0191E" w:rsidRPr="00A0191E" w:rsidRDefault="00A0191E" w:rsidP="00A0191E">
      <w:pPr>
        <w:rPr>
          <w:b/>
        </w:rPr>
      </w:pPr>
      <w:r w:rsidRPr="00A0191E">
        <w:rPr>
          <w:b/>
        </w:rPr>
        <w:t>POSTANOWIENIA OGÓLNE:</w:t>
      </w:r>
    </w:p>
    <w:p w:rsidR="00A0191E" w:rsidRPr="00A0191E" w:rsidRDefault="00A0191E" w:rsidP="00A0191E">
      <w:pPr>
        <w:numPr>
          <w:ilvl w:val="0"/>
          <w:numId w:val="7"/>
        </w:numPr>
      </w:pPr>
      <w:r w:rsidRPr="00A0191E">
        <w:t>organizator konkursu zastrzega sobie prawo do zatrzymania prac oraz publikacji danych osobowych laureatów,</w:t>
      </w:r>
    </w:p>
    <w:p w:rsidR="00A0191E" w:rsidRDefault="00A0191E" w:rsidP="00A0191E">
      <w:pPr>
        <w:numPr>
          <w:ilvl w:val="0"/>
          <w:numId w:val="7"/>
        </w:numPr>
      </w:pPr>
      <w:r w:rsidRPr="00A0191E">
        <w:t>wszelki</w:t>
      </w:r>
      <w:r>
        <w:t>ch informacji udziela bibliotekarz</w:t>
      </w:r>
      <w:r w:rsidRPr="00A0191E">
        <w:t xml:space="preserve">: </w:t>
      </w:r>
      <w:r>
        <w:t>Małgorzata Gadomska</w:t>
      </w:r>
      <w:r w:rsidRPr="00A0191E">
        <w:t>,</w:t>
      </w:r>
      <w:r w:rsidR="00AF52BF">
        <w:t xml:space="preserve"> (44) 726-01-34</w:t>
      </w:r>
    </w:p>
    <w:p w:rsidR="00AF52BF" w:rsidRDefault="00AF52BF" w:rsidP="00AF52BF">
      <w:pPr>
        <w:ind w:left="360"/>
      </w:pPr>
      <w:r>
        <w:t xml:space="preserve">    </w:t>
      </w:r>
    </w:p>
    <w:p w:rsidR="00AF52BF" w:rsidRPr="00A0191E" w:rsidRDefault="00AF52BF" w:rsidP="00AF52BF">
      <w:pPr>
        <w:pStyle w:val="Bezodstpw"/>
      </w:pPr>
    </w:p>
    <w:p w:rsidR="006B7F47" w:rsidRDefault="006B7F47"/>
    <w:sectPr w:rsidR="006B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B0"/>
    <w:multiLevelType w:val="hybridMultilevel"/>
    <w:tmpl w:val="7BC4A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361"/>
    <w:multiLevelType w:val="hybridMultilevel"/>
    <w:tmpl w:val="C0225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2E26"/>
    <w:multiLevelType w:val="hybridMultilevel"/>
    <w:tmpl w:val="235AA4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250840"/>
    <w:multiLevelType w:val="hybridMultilevel"/>
    <w:tmpl w:val="46C6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71DA4"/>
    <w:multiLevelType w:val="hybridMultilevel"/>
    <w:tmpl w:val="ACEE9E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454756"/>
    <w:multiLevelType w:val="hybridMultilevel"/>
    <w:tmpl w:val="C1E63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B680AA4"/>
    <w:multiLevelType w:val="hybridMultilevel"/>
    <w:tmpl w:val="BB0A0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13957"/>
    <w:multiLevelType w:val="hybridMultilevel"/>
    <w:tmpl w:val="DC62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1E"/>
    <w:rsid w:val="00342544"/>
    <w:rsid w:val="003E1016"/>
    <w:rsid w:val="005D2DCC"/>
    <w:rsid w:val="0060128F"/>
    <w:rsid w:val="006B7F47"/>
    <w:rsid w:val="0079282D"/>
    <w:rsid w:val="00A0191E"/>
    <w:rsid w:val="00AF52BF"/>
    <w:rsid w:val="00C5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91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01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91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01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IBM</cp:lastModifiedBy>
  <cp:revision>2</cp:revision>
  <cp:lastPrinted>2015-03-12T10:41:00Z</cp:lastPrinted>
  <dcterms:created xsi:type="dcterms:W3CDTF">2015-03-12T14:10:00Z</dcterms:created>
  <dcterms:modified xsi:type="dcterms:W3CDTF">2015-03-12T14:10:00Z</dcterms:modified>
</cp:coreProperties>
</file>